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41" w:rsidRPr="002F5B41" w:rsidRDefault="002F5B41" w:rsidP="002F5B41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B4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2F5B41">
        <w:rPr>
          <w:rFonts w:ascii="Times New Roman" w:hAnsi="Times New Roman" w:cs="Times New Roman"/>
          <w:sz w:val="24"/>
          <w:szCs w:val="24"/>
        </w:rPr>
        <w:t>Степновская</w:t>
      </w:r>
      <w:proofErr w:type="spellEnd"/>
      <w:r w:rsidRPr="002F5B4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F5B41" w:rsidRDefault="002F5B41" w:rsidP="002F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B41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поэтапному внедрению </w:t>
      </w:r>
    </w:p>
    <w:p w:rsidR="002F5B41" w:rsidRDefault="002F5B41" w:rsidP="002F5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B41">
        <w:rPr>
          <w:rFonts w:ascii="Times New Roman" w:hAnsi="Times New Roman" w:cs="Times New Roman"/>
          <w:b/>
          <w:sz w:val="24"/>
          <w:szCs w:val="24"/>
        </w:rPr>
        <w:t>Всероссийского физкультурно-спортивного комплекса (ГТО)</w:t>
      </w:r>
    </w:p>
    <w:p w:rsidR="002F5B41" w:rsidRPr="002F5B41" w:rsidRDefault="002F5B41" w:rsidP="002F5B41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1242"/>
        <w:gridCol w:w="4429"/>
        <w:gridCol w:w="1911"/>
        <w:gridCol w:w="2767"/>
      </w:tblGrid>
      <w:tr w:rsidR="002F5B41" w:rsidTr="00772B08">
        <w:tc>
          <w:tcPr>
            <w:tcW w:w="1242" w:type="dxa"/>
          </w:tcPr>
          <w:p w:rsidR="002F5B41" w:rsidRPr="002F5B41" w:rsidRDefault="002F5B41" w:rsidP="002F5B4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B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9" w:type="dxa"/>
          </w:tcPr>
          <w:p w:rsidR="002F5B41" w:rsidRPr="002F5B41" w:rsidRDefault="002F5B41" w:rsidP="002F5B4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B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11" w:type="dxa"/>
          </w:tcPr>
          <w:p w:rsidR="002F5B41" w:rsidRPr="002F5B41" w:rsidRDefault="002F5B41" w:rsidP="002F5B4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B4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67" w:type="dxa"/>
          </w:tcPr>
          <w:p w:rsidR="002F5B41" w:rsidRPr="002F5B41" w:rsidRDefault="002F5B41" w:rsidP="002F5B4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5B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2F5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выполнение</w:t>
            </w:r>
          </w:p>
        </w:tc>
      </w:tr>
      <w:tr w:rsidR="00074B11" w:rsidTr="00772B08">
        <w:tc>
          <w:tcPr>
            <w:tcW w:w="10349" w:type="dxa"/>
            <w:gridSpan w:val="4"/>
          </w:tcPr>
          <w:p w:rsidR="00074B11" w:rsidRPr="00074B11" w:rsidRDefault="00074B11" w:rsidP="00074B1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B11">
              <w:rPr>
                <w:rFonts w:ascii="Times New Roman" w:hAnsi="Times New Roman" w:cs="Times New Roman"/>
                <w:b/>
                <w:sz w:val="24"/>
                <w:szCs w:val="24"/>
              </w:rPr>
              <w:t>I. Физкультурно-оздоровительные мероприятия</w:t>
            </w:r>
          </w:p>
          <w:p w:rsidR="00074B11" w:rsidRDefault="00074B11" w:rsidP="00074B1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11">
              <w:rPr>
                <w:rFonts w:ascii="Times New Roman" w:hAnsi="Times New Roman" w:cs="Times New Roman"/>
                <w:b/>
                <w:sz w:val="24"/>
                <w:szCs w:val="24"/>
              </w:rPr>
              <w:t>в режиме учебного дня</w:t>
            </w:r>
          </w:p>
        </w:tc>
      </w:tr>
      <w:tr w:rsidR="00D968C1" w:rsidTr="00772B08">
        <w:tc>
          <w:tcPr>
            <w:tcW w:w="1242" w:type="dxa"/>
          </w:tcPr>
          <w:p w:rsidR="00D968C1" w:rsidRPr="00074B11" w:rsidRDefault="00D968C1" w:rsidP="0007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D968C1" w:rsidRPr="00074B11" w:rsidRDefault="00D968C1" w:rsidP="0007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11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порядок проведения физкультминуток, подвижных игр на переменах </w:t>
            </w:r>
          </w:p>
        </w:tc>
        <w:tc>
          <w:tcPr>
            <w:tcW w:w="1911" w:type="dxa"/>
          </w:tcPr>
          <w:p w:rsidR="00D968C1" w:rsidRPr="00074B11" w:rsidRDefault="00D968C1" w:rsidP="0007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1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67" w:type="dxa"/>
          </w:tcPr>
          <w:p w:rsidR="00D968C1" w:rsidRPr="00074B11" w:rsidRDefault="00D968C1" w:rsidP="0007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учителя физической культуры </w:t>
            </w:r>
          </w:p>
        </w:tc>
      </w:tr>
      <w:tr w:rsidR="00D968C1" w:rsidTr="00772B08">
        <w:tc>
          <w:tcPr>
            <w:tcW w:w="1242" w:type="dxa"/>
          </w:tcPr>
          <w:p w:rsidR="00D968C1" w:rsidRPr="00074B11" w:rsidRDefault="00D968C1" w:rsidP="0007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9" w:type="dxa"/>
          </w:tcPr>
          <w:p w:rsidR="00D968C1" w:rsidRPr="00074B11" w:rsidRDefault="00D968C1" w:rsidP="0007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11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беседы в классах о режиме дня школьника, о порядке проведения подвижных игр на переменах и физкультминуток </w:t>
            </w:r>
          </w:p>
        </w:tc>
        <w:tc>
          <w:tcPr>
            <w:tcW w:w="1911" w:type="dxa"/>
          </w:tcPr>
          <w:p w:rsidR="00D968C1" w:rsidRPr="00074B11" w:rsidRDefault="00D968C1" w:rsidP="0007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1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67" w:type="dxa"/>
          </w:tcPr>
          <w:p w:rsidR="00D968C1" w:rsidRPr="00074B11" w:rsidRDefault="00D9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B1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074B11" w:rsidTr="00772B08">
        <w:tc>
          <w:tcPr>
            <w:tcW w:w="10349" w:type="dxa"/>
            <w:gridSpan w:val="4"/>
          </w:tcPr>
          <w:p w:rsidR="00074B11" w:rsidRPr="00074B11" w:rsidRDefault="00074B11" w:rsidP="0007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B11">
              <w:rPr>
                <w:rFonts w:ascii="Times New Roman" w:hAnsi="Times New Roman" w:cs="Times New Roman"/>
                <w:b/>
                <w:sz w:val="24"/>
                <w:szCs w:val="24"/>
              </w:rPr>
              <w:t>II. Внеурочная работа в школе</w:t>
            </w:r>
          </w:p>
        </w:tc>
      </w:tr>
      <w:tr w:rsidR="00074B11" w:rsidRPr="002920AD" w:rsidTr="00772B08">
        <w:tc>
          <w:tcPr>
            <w:tcW w:w="1242" w:type="dxa"/>
          </w:tcPr>
          <w:p w:rsidR="00074B11" w:rsidRPr="002920AD" w:rsidRDefault="00074B11" w:rsidP="0007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Работа спортивных секций </w:t>
            </w:r>
          </w:p>
        </w:tc>
        <w:tc>
          <w:tcPr>
            <w:tcW w:w="1911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767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074B11" w:rsidRPr="002920AD" w:rsidTr="00772B08">
        <w:tc>
          <w:tcPr>
            <w:tcW w:w="1242" w:type="dxa"/>
          </w:tcPr>
          <w:p w:rsidR="00074B11" w:rsidRPr="002920AD" w:rsidRDefault="002920AD" w:rsidP="002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4B11"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здоровья </w:t>
            </w:r>
          </w:p>
        </w:tc>
        <w:tc>
          <w:tcPr>
            <w:tcW w:w="1911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67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физической культуры </w:t>
            </w:r>
          </w:p>
        </w:tc>
      </w:tr>
      <w:tr w:rsidR="00074B11" w:rsidRPr="002920AD" w:rsidTr="00772B08">
        <w:tc>
          <w:tcPr>
            <w:tcW w:w="1242" w:type="dxa"/>
          </w:tcPr>
          <w:p w:rsidR="00074B11" w:rsidRPr="002920AD" w:rsidRDefault="002920AD" w:rsidP="002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4B11"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Сдача физкультурного комплекса ГТО </w:t>
            </w:r>
          </w:p>
        </w:tc>
        <w:tc>
          <w:tcPr>
            <w:tcW w:w="1911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67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физической культуры </w:t>
            </w:r>
          </w:p>
        </w:tc>
      </w:tr>
      <w:tr w:rsidR="00074B11" w:rsidRPr="002920AD" w:rsidTr="00772B08">
        <w:tc>
          <w:tcPr>
            <w:tcW w:w="1242" w:type="dxa"/>
          </w:tcPr>
          <w:p w:rsidR="00074B11" w:rsidRPr="002920AD" w:rsidRDefault="002920AD" w:rsidP="002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74B11"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 в дни каникул </w:t>
            </w:r>
          </w:p>
        </w:tc>
        <w:tc>
          <w:tcPr>
            <w:tcW w:w="1911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календарю </w:t>
            </w:r>
          </w:p>
        </w:tc>
        <w:tc>
          <w:tcPr>
            <w:tcW w:w="2767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физической культуры </w:t>
            </w:r>
          </w:p>
        </w:tc>
      </w:tr>
      <w:tr w:rsidR="00074B11" w:rsidRPr="002920AD" w:rsidTr="00772B08">
        <w:tc>
          <w:tcPr>
            <w:tcW w:w="1242" w:type="dxa"/>
          </w:tcPr>
          <w:p w:rsidR="00074B11" w:rsidRPr="002920AD" w:rsidRDefault="002920AD" w:rsidP="002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B11"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Товарищеские встречи сборных команд школы по волейболу, футболу, пионерболу </w:t>
            </w:r>
          </w:p>
        </w:tc>
        <w:tc>
          <w:tcPr>
            <w:tcW w:w="1911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календарю </w:t>
            </w:r>
          </w:p>
        </w:tc>
        <w:tc>
          <w:tcPr>
            <w:tcW w:w="2767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</w:t>
            </w:r>
          </w:p>
        </w:tc>
      </w:tr>
      <w:tr w:rsidR="00074B11" w:rsidRPr="002920AD" w:rsidTr="00772B08">
        <w:tc>
          <w:tcPr>
            <w:tcW w:w="1242" w:type="dxa"/>
          </w:tcPr>
          <w:p w:rsidR="00074B11" w:rsidRPr="002920AD" w:rsidRDefault="002920AD" w:rsidP="00292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4B11"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районной спартакиаде и соревнованиях по указанным видам спорта </w:t>
            </w:r>
          </w:p>
        </w:tc>
        <w:tc>
          <w:tcPr>
            <w:tcW w:w="1911" w:type="dxa"/>
          </w:tcPr>
          <w:p w:rsidR="00074B11" w:rsidRPr="002920AD" w:rsidRDefault="00074B11" w:rsidP="00292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календарю </w:t>
            </w:r>
          </w:p>
        </w:tc>
        <w:tc>
          <w:tcPr>
            <w:tcW w:w="2767" w:type="dxa"/>
          </w:tcPr>
          <w:p w:rsidR="00074B11" w:rsidRPr="002920AD" w:rsidRDefault="0007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0AD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 физической культуры</w:t>
            </w:r>
          </w:p>
        </w:tc>
      </w:tr>
      <w:tr w:rsidR="00277DB1" w:rsidRPr="002920AD" w:rsidTr="00772B08">
        <w:tc>
          <w:tcPr>
            <w:tcW w:w="10349" w:type="dxa"/>
            <w:gridSpan w:val="4"/>
          </w:tcPr>
          <w:p w:rsidR="00277DB1" w:rsidRPr="00277DB1" w:rsidRDefault="00277DB1" w:rsidP="002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DB1">
              <w:rPr>
                <w:rFonts w:ascii="Times New Roman" w:hAnsi="Times New Roman" w:cs="Times New Roman"/>
                <w:b/>
                <w:sz w:val="24"/>
                <w:szCs w:val="24"/>
              </w:rPr>
              <w:t>III. Агитация и пропаганда</w:t>
            </w:r>
          </w:p>
        </w:tc>
      </w:tr>
      <w:tr w:rsidR="00277DB1" w:rsidRPr="002920AD" w:rsidTr="00772B08">
        <w:tc>
          <w:tcPr>
            <w:tcW w:w="1242" w:type="dxa"/>
          </w:tcPr>
          <w:p w:rsidR="00277DB1" w:rsidRPr="002920AD" w:rsidRDefault="00277DB1" w:rsidP="00277DB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277DB1" w:rsidRPr="00277DB1" w:rsidRDefault="00277DB1" w:rsidP="002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информационный стенд «ГТО» </w:t>
            </w:r>
          </w:p>
        </w:tc>
        <w:tc>
          <w:tcPr>
            <w:tcW w:w="1911" w:type="dxa"/>
          </w:tcPr>
          <w:p w:rsidR="00277DB1" w:rsidRPr="00277DB1" w:rsidRDefault="002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7" w:type="dxa"/>
          </w:tcPr>
          <w:p w:rsidR="00277DB1" w:rsidRPr="00277DB1" w:rsidRDefault="00277DB1" w:rsidP="002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277DB1" w:rsidRPr="002920AD" w:rsidTr="00772B08">
        <w:tc>
          <w:tcPr>
            <w:tcW w:w="1242" w:type="dxa"/>
          </w:tcPr>
          <w:p w:rsidR="00277DB1" w:rsidRPr="002920AD" w:rsidRDefault="00277DB1" w:rsidP="00277DB1">
            <w:pPr>
              <w:tabs>
                <w:tab w:val="left" w:pos="25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9" w:type="dxa"/>
          </w:tcPr>
          <w:p w:rsidR="00277DB1" w:rsidRPr="00277DB1" w:rsidRDefault="002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события в школьной газете «Снег»</w:t>
            </w: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:rsidR="00277DB1" w:rsidRPr="00277DB1" w:rsidRDefault="00277DB1" w:rsidP="002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67" w:type="dxa"/>
          </w:tcPr>
          <w:p w:rsidR="00277DB1" w:rsidRPr="00277DB1" w:rsidRDefault="002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 старшеклассников</w:t>
            </w:r>
          </w:p>
        </w:tc>
      </w:tr>
      <w:tr w:rsidR="00277DB1" w:rsidRPr="002920AD" w:rsidTr="00772B08">
        <w:tc>
          <w:tcPr>
            <w:tcW w:w="10349" w:type="dxa"/>
            <w:gridSpan w:val="4"/>
          </w:tcPr>
          <w:p w:rsidR="00277DB1" w:rsidRPr="00277DB1" w:rsidRDefault="00277DB1" w:rsidP="002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DB1">
              <w:rPr>
                <w:rFonts w:ascii="Times New Roman" w:hAnsi="Times New Roman" w:cs="Times New Roman"/>
                <w:b/>
                <w:sz w:val="24"/>
                <w:szCs w:val="24"/>
              </w:rPr>
              <w:t>IV. Работа с родителями учащихся и</w:t>
            </w:r>
            <w:r w:rsidRPr="00277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DB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педагогическим коллективом</w:t>
            </w:r>
          </w:p>
        </w:tc>
      </w:tr>
      <w:tr w:rsidR="00277DB1" w:rsidRPr="002920AD" w:rsidTr="00772B08">
        <w:tc>
          <w:tcPr>
            <w:tcW w:w="1242" w:type="dxa"/>
          </w:tcPr>
          <w:p w:rsidR="00277DB1" w:rsidRPr="00277DB1" w:rsidRDefault="00277DB1" w:rsidP="002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</w:tcPr>
          <w:p w:rsidR="00277DB1" w:rsidRPr="00277DB1" w:rsidRDefault="00277DB1" w:rsidP="002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 xml:space="preserve">Лекции для родителей на темы: «Личная гигиена школьника», «Распорядок дня и двигательный режим школьника», «Воспитание правильной осанки у детей» </w:t>
            </w:r>
          </w:p>
        </w:tc>
        <w:tc>
          <w:tcPr>
            <w:tcW w:w="1911" w:type="dxa"/>
          </w:tcPr>
          <w:p w:rsidR="00277DB1" w:rsidRDefault="00277DB1" w:rsidP="002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>Сентябрь Октябрь</w:t>
            </w:r>
          </w:p>
          <w:p w:rsidR="00277DB1" w:rsidRPr="00277DB1" w:rsidRDefault="00277DB1" w:rsidP="002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7" w:type="dxa"/>
          </w:tcPr>
          <w:p w:rsidR="00277DB1" w:rsidRPr="00277DB1" w:rsidRDefault="00277DB1" w:rsidP="002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277DB1" w:rsidRPr="002920AD" w:rsidTr="00772B08">
        <w:tc>
          <w:tcPr>
            <w:tcW w:w="1242" w:type="dxa"/>
          </w:tcPr>
          <w:p w:rsidR="00277DB1" w:rsidRPr="00277DB1" w:rsidRDefault="00277DB1" w:rsidP="002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</w:tcPr>
          <w:p w:rsidR="00277DB1" w:rsidRPr="00277DB1" w:rsidRDefault="00277DB1" w:rsidP="002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по вопросам физического воспитания детей в семье, закаливания и укрепления их здоровья </w:t>
            </w:r>
          </w:p>
        </w:tc>
        <w:tc>
          <w:tcPr>
            <w:tcW w:w="1911" w:type="dxa"/>
          </w:tcPr>
          <w:p w:rsidR="00277DB1" w:rsidRPr="00277DB1" w:rsidRDefault="00277DB1" w:rsidP="002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 xml:space="preserve">На родительских собраниях </w:t>
            </w:r>
          </w:p>
        </w:tc>
        <w:tc>
          <w:tcPr>
            <w:tcW w:w="2767" w:type="dxa"/>
          </w:tcPr>
          <w:p w:rsidR="00277DB1" w:rsidRPr="00277DB1" w:rsidRDefault="00277DB1" w:rsidP="0077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и медработник </w:t>
            </w:r>
          </w:p>
        </w:tc>
      </w:tr>
      <w:tr w:rsidR="00277DB1" w:rsidRPr="002920AD" w:rsidTr="00772B08">
        <w:tc>
          <w:tcPr>
            <w:tcW w:w="1242" w:type="dxa"/>
          </w:tcPr>
          <w:p w:rsidR="00277DB1" w:rsidRPr="00277DB1" w:rsidRDefault="00772B08" w:rsidP="00772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7DB1" w:rsidRPr="00277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9" w:type="dxa"/>
          </w:tcPr>
          <w:p w:rsidR="00277DB1" w:rsidRPr="00277DB1" w:rsidRDefault="00277DB1" w:rsidP="0077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>Приглашать родит</w:t>
            </w:r>
            <w:r w:rsidR="00772B08">
              <w:rPr>
                <w:rFonts w:ascii="Times New Roman" w:hAnsi="Times New Roman" w:cs="Times New Roman"/>
                <w:sz w:val="24"/>
                <w:szCs w:val="24"/>
              </w:rPr>
              <w:t>елей на спортивные праздники, «Д</w:t>
            </w: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 xml:space="preserve">ни здоровья», открытие школьной спартакиады и др. </w:t>
            </w:r>
          </w:p>
        </w:tc>
        <w:tc>
          <w:tcPr>
            <w:tcW w:w="1911" w:type="dxa"/>
          </w:tcPr>
          <w:p w:rsidR="00277DB1" w:rsidRPr="00277DB1" w:rsidRDefault="00277DB1" w:rsidP="0077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67" w:type="dxa"/>
          </w:tcPr>
          <w:p w:rsidR="00277DB1" w:rsidRPr="00277DB1" w:rsidRDefault="002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D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70BE3" w:rsidRPr="002920AD" w:rsidRDefault="00770BE3" w:rsidP="002F5B41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</w:p>
    <w:sectPr w:rsidR="00770BE3" w:rsidRPr="002920AD" w:rsidSect="00277D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B41"/>
    <w:rsid w:val="00074B11"/>
    <w:rsid w:val="00277DB1"/>
    <w:rsid w:val="002920AD"/>
    <w:rsid w:val="002F5B41"/>
    <w:rsid w:val="00770BE3"/>
    <w:rsid w:val="00772B08"/>
    <w:rsid w:val="00BE5E50"/>
    <w:rsid w:val="00D9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смсс</dc:creator>
  <cp:lastModifiedBy>смсс</cp:lastModifiedBy>
  <cp:revision>4</cp:revision>
  <dcterms:created xsi:type="dcterms:W3CDTF">2016-06-26T14:03:00Z</dcterms:created>
  <dcterms:modified xsi:type="dcterms:W3CDTF">2016-06-26T16:14:00Z</dcterms:modified>
</cp:coreProperties>
</file>